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bookmarkStart w:id="0" w:name="_GoBack"/>
      <w:bookmarkEnd w:id="0"/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DF060F">
        <w:t xml:space="preserve">i </w:t>
      </w:r>
      <w:r w:rsidR="00A768B5">
        <w:t>68/18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r w:rsidR="00E34196">
        <w:rPr>
          <w:b/>
        </w:rPr>
        <w:t>i</w:t>
      </w:r>
      <w:r w:rsidR="00384F34" w:rsidRPr="00384F34">
        <w:rPr>
          <w:b/>
        </w:rPr>
        <w:t xml:space="preserve">ca  </w:t>
      </w:r>
      <w:r w:rsidR="00105CEB">
        <w:rPr>
          <w:b/>
        </w:rPr>
        <w:t>glazbene kulture</w:t>
      </w:r>
      <w:r w:rsidR="004A70D7" w:rsidRPr="00384F34">
        <w:rPr>
          <w:b/>
        </w:rPr>
        <w:t xml:space="preserve"> - jedan izvršitelj/ica na određeno , </w:t>
      </w:r>
      <w:r w:rsidR="00105CEB">
        <w:rPr>
          <w:b/>
        </w:rPr>
        <w:t>ne</w:t>
      </w:r>
      <w:r w:rsidR="004A70D7" w:rsidRPr="00384F34">
        <w:rPr>
          <w:b/>
        </w:rPr>
        <w:t xml:space="preserve">puno radno vrijeme </w:t>
      </w:r>
      <w:r w:rsidR="00384F34" w:rsidRPr="00384F34">
        <w:rPr>
          <w:b/>
        </w:rPr>
        <w:t xml:space="preserve">od </w:t>
      </w:r>
      <w:r w:rsidR="00105CEB">
        <w:rPr>
          <w:b/>
        </w:rPr>
        <w:t>16</w:t>
      </w:r>
      <w:r w:rsidR="00384F34" w:rsidRPr="00384F34">
        <w:rPr>
          <w:b/>
        </w:rPr>
        <w:t xml:space="preserve"> sati tjedno</w:t>
      </w:r>
      <w:r w:rsidR="00261896">
        <w:rPr>
          <w:b/>
        </w:rPr>
        <w:t xml:space="preserve"> do 17.lipnja 2019.g.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94713.,152/14.,7/17.i 68/18)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>
        <w:t>a) studijski program 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240EFA" w:rsidRDefault="00105CEB" w:rsidP="00E125C0">
      <w:pPr>
        <w:pStyle w:val="Bezproreda"/>
      </w:pPr>
      <w:r>
        <w:t xml:space="preserve">b)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 xml:space="preserve">a ili specijalistički diplomski stručni studij odgovarajuće vrste, te je stekla potrebno pedagoško-psihološko-didaktičko-metodičko obrazovanje s najmanje 55 ECTS-a ( u daljnjem tekstu:pedagoške kompetencije </w:t>
      </w:r>
      <w:r w:rsidR="008F32BC">
        <w:t>), ako se na natječaj ne javi osoba iz točke a)ovog stavka,</w:t>
      </w:r>
    </w:p>
    <w:p w:rsidR="0084520A" w:rsidRDefault="008F32BC" w:rsidP="00E125C0">
      <w:pPr>
        <w:pStyle w:val="Bezproreda"/>
      </w:pPr>
      <w:r>
        <w:t>c)preddiplomski sveučilišni  ili stručni studij na kojem se stječe najmanje 180 ECTS bodova te je stekla pedagoške kompetencije, 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261896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261896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261896" w:rsidP="00CA3700">
      <w:pPr>
        <w:pStyle w:val="Bezproreda"/>
      </w:pPr>
      <w:r>
        <w:t>4.</w:t>
      </w:r>
      <w:r w:rsidR="00FB7A52">
        <w:t xml:space="preserve"> dokaz o položenom stručnom ispitu za učitelja ako kandidat ima položen stručni ispit, odnosno dokaz sukladno članku 157.stavku 1.</w:t>
      </w:r>
      <w:r w:rsidR="00531EE2">
        <w:t xml:space="preserve"> i</w:t>
      </w:r>
      <w:r w:rsidR="00FB7A52">
        <w:t xml:space="preserve"> 2. Zakona da je oslobođen obveze polaganja stručnog ispita</w:t>
      </w:r>
    </w:p>
    <w:p w:rsidR="00FB7A52" w:rsidRDefault="00261896" w:rsidP="00CA3700">
      <w:pPr>
        <w:pStyle w:val="Bezproreda"/>
      </w:pPr>
      <w:r>
        <w:t>5.</w:t>
      </w:r>
      <w:r w:rsidR="00FB7A52">
        <w:t>dokaz o evidentiranom radnom stažu (elektronički zapis ili potvrdu o podatcima evidentiranim u matičnoj evidenciji Hrvatskog zavoda za mirovinsko osiguranje)</w:t>
      </w:r>
    </w:p>
    <w:p w:rsidR="008E757B" w:rsidRDefault="00261896" w:rsidP="008E757B">
      <w:pPr>
        <w:pStyle w:val="Bezproreda"/>
      </w:pPr>
      <w:r>
        <w:t>6.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261896" w:rsidRDefault="00261896" w:rsidP="00261896">
      <w:pPr>
        <w:pStyle w:val="Bezproreda"/>
      </w:pPr>
      <w:r>
        <w:t>7. 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261896" w:rsidRDefault="00261896" w:rsidP="0026189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bod,</w:t>
      </w:r>
    </w:p>
    <w:p w:rsidR="00261896" w:rsidRDefault="00261896" w:rsidP="0026189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</w:t>
      </w:r>
    </w:p>
    <w:p w:rsidR="00261896" w:rsidRDefault="00261896" w:rsidP="0026189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sudjelovanje u školskim projektima i projektima fondova Europske unije: najmanje 3 potvrde: 1 bod,</w:t>
      </w:r>
    </w:p>
    <w:p w:rsidR="00261896" w:rsidRDefault="00261896" w:rsidP="0026189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bod.</w:t>
      </w:r>
    </w:p>
    <w:p w:rsidR="00261896" w:rsidRDefault="00261896" w:rsidP="0026189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dodatni bodovi iz stavka 1. ovog članka se ostvaruju zasebno te sudjeluju u ukupnom zbroju bodova.</w:t>
      </w:r>
    </w:p>
    <w:p w:rsidR="00261896" w:rsidRDefault="00261896" w:rsidP="0026189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dokaze iz stavka 1. ovog članka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 xml:space="preserve">/ica </w:t>
      </w:r>
      <w:r w:rsidR="00492860">
        <w:rPr>
          <w:b/>
        </w:rPr>
        <w:t>glazbene kulture</w:t>
      </w:r>
      <w:r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vojnog7civilnog invalida rata i dokaz o tome kako je prestao radni odnos</w:t>
      </w:r>
      <w:r w:rsidR="00492860">
        <w:t xml:space="preserve"> kod posljednjeg poslodavca.</w:t>
      </w:r>
    </w:p>
    <w:p w:rsidR="00D106AA" w:rsidRPr="00E34196" w:rsidRDefault="00D106AA" w:rsidP="00CA3700">
      <w:pPr>
        <w:pStyle w:val="Bezproreda"/>
        <w:rPr>
          <w:b/>
        </w:rPr>
      </w:pPr>
      <w:r w:rsidRPr="00D106AA">
        <w:rPr>
          <w:b/>
        </w:rPr>
        <w:t xml:space="preserve">Za kandidate prijavljene na natječaj koji ispunjavaju formalne uvjete natječaja te čije su prijave pravodobne i potpune provest će se provjera znanja i sposobnosti pisanim testiranjem i </w:t>
      </w:r>
      <w:r w:rsidR="00E34196">
        <w:rPr>
          <w:b/>
        </w:rPr>
        <w:t xml:space="preserve">biti će vrednovani u skladu s odredbama </w:t>
      </w:r>
      <w:r w:rsidR="00E34196" w:rsidRPr="00E34196">
        <w:rPr>
          <w:b/>
        </w:rPr>
        <w:t>Pravilnika o načinu i postupku zapošljavanja u Osnovnoj školi Šime Budinića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E34196" w:rsidRDefault="00D106AA" w:rsidP="00CA3700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lastRenderedPageBreak/>
        <w:t>Kandidati su obvezni pristupiti provjeri znanja i sposobnosti putem pisanog testiranja. Ako kandidat ne pristupi testiranju, smatra se da je povukao prijavu na natječaj.</w:t>
      </w:r>
    </w:p>
    <w:p w:rsidR="00A3772B" w:rsidRDefault="00822C08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Budinića Zadar, </w:t>
      </w:r>
      <w:hyperlink r:id="rId7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u rubrici pod nazivom „ZAPOŠLJAVANJE“ </w:t>
      </w:r>
      <w:r>
        <w:t xml:space="preserve">podrubrici  „SADRŽAJ I NAČIN TESTIRANJA“  </w:t>
      </w:r>
      <w:r w:rsidR="00A3772B">
        <w:t>istovremeno s objavom natječaja.</w:t>
      </w:r>
    </w:p>
    <w:p w:rsidR="00AE4810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najmanje pet dana prije određenog testiranja na </w:t>
      </w:r>
    </w:p>
    <w:p w:rsidR="00310C88" w:rsidRDefault="00310C88" w:rsidP="00CA3700">
      <w:pPr>
        <w:pStyle w:val="Bezproreda"/>
      </w:pPr>
      <w:r>
        <w:t xml:space="preserve">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>; u rubrici pod nazivom „ZAPOŠLJAVANJE“, podrubrici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podrubrici  „OBAVIJEST O REZULTATIMA IZBORA“ u roku 15 dana od dana donošenja  odluke o izboru kandidata. </w:t>
      </w:r>
    </w:p>
    <w:p w:rsidR="00EA0E26" w:rsidRDefault="00EA0E26" w:rsidP="005C562C">
      <w:pPr>
        <w:pStyle w:val="Bezproreda"/>
      </w:pPr>
    </w:p>
    <w:p w:rsidR="005C562C" w:rsidRPr="00EA0E26" w:rsidRDefault="005C562C" w:rsidP="005C562C">
      <w:pPr>
        <w:pStyle w:val="Bezproreda"/>
        <w:rPr>
          <w:b/>
        </w:rPr>
      </w:pPr>
      <w:r w:rsidRPr="00EA0E26">
        <w:rPr>
          <w:b/>
        </w:rPr>
        <w:t xml:space="preserve">Natječaj je objavljen </w:t>
      </w:r>
      <w:r w:rsidRPr="00261896">
        <w:rPr>
          <w:b/>
        </w:rPr>
        <w:t xml:space="preserve">dana  </w:t>
      </w:r>
      <w:r w:rsidR="00261896" w:rsidRPr="00261896">
        <w:rPr>
          <w:b/>
        </w:rPr>
        <w:t>15.listopada 2</w:t>
      </w:r>
      <w:r w:rsidRPr="00261896">
        <w:rPr>
          <w:b/>
        </w:rPr>
        <w:t>019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podrubrici  „NATJEČAJI“, i na oglasnoj ploči Osnovne škole Šime Budinića Zadar, te mrežnoj stranici i oglasnoj ploči Hrvatskog zavoda za zapošljavanje </w:t>
      </w:r>
      <w:r w:rsidRPr="00EA0E26">
        <w:rPr>
          <w:b/>
        </w:rPr>
        <w:t>i traje do</w:t>
      </w:r>
      <w:r w:rsidR="00261896">
        <w:rPr>
          <w:b/>
        </w:rPr>
        <w:t xml:space="preserve"> 23.listopada </w:t>
      </w:r>
      <w:r w:rsidRPr="00EA0E26">
        <w:rPr>
          <w:b/>
        </w:rPr>
        <w:t>2019.</w:t>
      </w:r>
    </w:p>
    <w:p w:rsidR="00AE4810" w:rsidRDefault="00AE4810" w:rsidP="00CA3700">
      <w:pPr>
        <w:pStyle w:val="Bezproreda"/>
      </w:pPr>
    </w:p>
    <w:p w:rsidR="00AE4810" w:rsidRDefault="00EA0E26" w:rsidP="00CA3700">
      <w:pPr>
        <w:pStyle w:val="Bezproreda"/>
      </w:pPr>
      <w:r>
        <w:t>Podnošenjem prijave na natječaj kandidat daje izričitu privolu Osnovnoj školi Šime Budinića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492860">
      <w:pPr>
        <w:pStyle w:val="Bezproreda"/>
        <w:tabs>
          <w:tab w:val="left" w:pos="5520"/>
        </w:tabs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6043F5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dipl.uč.                        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531EE2">
        <w:t>3</w:t>
      </w:r>
      <w:r w:rsidRPr="00D25E31">
        <w:t>/1</w:t>
      </w:r>
      <w:r>
        <w:t>9</w:t>
      </w:r>
      <w:r w:rsidRPr="00D25E31">
        <w:t>-01/</w:t>
      </w:r>
      <w:r w:rsidR="00261896">
        <w:t>707</w:t>
      </w:r>
    </w:p>
    <w:p w:rsidR="001D2DE1" w:rsidRPr="00D25E31" w:rsidRDefault="001D2DE1" w:rsidP="001D2DE1">
      <w:pPr>
        <w:pStyle w:val="Bezproreda"/>
      </w:pPr>
      <w:r w:rsidRPr="00D25E31">
        <w:t>URBROJ:21098/01-25-1</w:t>
      </w:r>
      <w:r>
        <w:t>9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>Zadar,</w:t>
      </w:r>
      <w:r w:rsidR="00261896">
        <w:t xml:space="preserve"> 15.listopada </w:t>
      </w:r>
      <w:r w:rsidRPr="00D25E31">
        <w:t>201</w:t>
      </w:r>
      <w:r>
        <w:t>9</w:t>
      </w:r>
      <w:r w:rsidRPr="00D25E31">
        <w:t>.</w:t>
      </w:r>
      <w:r>
        <w:t>g.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5B19"/>
    <w:rsid w:val="000A37BA"/>
    <w:rsid w:val="000F4643"/>
    <w:rsid w:val="00105CEB"/>
    <w:rsid w:val="00136C91"/>
    <w:rsid w:val="00142920"/>
    <w:rsid w:val="00161116"/>
    <w:rsid w:val="001B2944"/>
    <w:rsid w:val="001B7899"/>
    <w:rsid w:val="001D2DE1"/>
    <w:rsid w:val="00240EFA"/>
    <w:rsid w:val="002447CA"/>
    <w:rsid w:val="00261896"/>
    <w:rsid w:val="002D6662"/>
    <w:rsid w:val="00310C88"/>
    <w:rsid w:val="00343D3B"/>
    <w:rsid w:val="00384F34"/>
    <w:rsid w:val="003866E9"/>
    <w:rsid w:val="003C4B4C"/>
    <w:rsid w:val="00430340"/>
    <w:rsid w:val="00492860"/>
    <w:rsid w:val="00494CF0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E237A"/>
    <w:rsid w:val="00714349"/>
    <w:rsid w:val="00730EF1"/>
    <w:rsid w:val="007617FE"/>
    <w:rsid w:val="007B130D"/>
    <w:rsid w:val="007C03C6"/>
    <w:rsid w:val="007C6D07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F2759"/>
    <w:rsid w:val="00D106AA"/>
    <w:rsid w:val="00D25E31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</cp:revision>
  <cp:lastPrinted>2019-10-15T06:05:00Z</cp:lastPrinted>
  <dcterms:created xsi:type="dcterms:W3CDTF">2019-10-15T06:33:00Z</dcterms:created>
  <dcterms:modified xsi:type="dcterms:W3CDTF">2019-10-15T06:33:00Z</dcterms:modified>
</cp:coreProperties>
</file>