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4" w:rsidRDefault="009B1A6B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8E4"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</w:t>
      </w:r>
      <w:r w:rsidR="00B27E30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="00B27E30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B27E30">
        <w:rPr>
          <w:sz w:val="24"/>
          <w:szCs w:val="24"/>
        </w:rPr>
        <w:t>3</w:t>
      </w:r>
      <w:r>
        <w:rPr>
          <w:sz w:val="24"/>
          <w:szCs w:val="24"/>
        </w:rPr>
        <w:t>-01/</w:t>
      </w:r>
      <w:r w:rsidR="00B27E30">
        <w:rPr>
          <w:sz w:val="24"/>
          <w:szCs w:val="24"/>
        </w:rPr>
        <w:t>11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</w:t>
      </w:r>
      <w:r w:rsidR="00B27E30">
        <w:rPr>
          <w:sz w:val="24"/>
          <w:szCs w:val="24"/>
        </w:rPr>
        <w:t>-1-6-23-01</w:t>
      </w:r>
    </w:p>
    <w:p w:rsidR="001028E4" w:rsidRDefault="001028E4" w:rsidP="000E0D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B27E30">
        <w:rPr>
          <w:sz w:val="24"/>
          <w:szCs w:val="24"/>
        </w:rPr>
        <w:t>27.3.</w:t>
      </w:r>
      <w:r>
        <w:rPr>
          <w:sz w:val="24"/>
          <w:szCs w:val="24"/>
        </w:rPr>
        <w:t>202</w:t>
      </w:r>
      <w:r w:rsidR="00B27E3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0E0D63" w:rsidRPr="000E0D63" w:rsidRDefault="000E0D63" w:rsidP="000E0D63">
      <w:pPr>
        <w:pStyle w:val="Bezproreda"/>
        <w:rPr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ZAKLJUČCI S </w:t>
      </w:r>
      <w:r w:rsidR="00B27E30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 xml:space="preserve">. SJEDNICE ŠKOLSKOG ODBORA OŠ ŠIME BUDINIĆA ZADAR ODRŽANE  </w:t>
      </w:r>
      <w:r w:rsidR="000E0D63">
        <w:rPr>
          <w:rFonts w:cstheme="minorHAnsi"/>
          <w:b/>
          <w:sz w:val="28"/>
          <w:szCs w:val="28"/>
        </w:rPr>
        <w:t>2</w:t>
      </w:r>
      <w:r w:rsidR="00B27E30">
        <w:rPr>
          <w:rFonts w:cstheme="minorHAnsi"/>
          <w:b/>
          <w:sz w:val="28"/>
          <w:szCs w:val="28"/>
        </w:rPr>
        <w:t>4.3.</w:t>
      </w:r>
      <w:r>
        <w:rPr>
          <w:rFonts w:cstheme="minorHAnsi"/>
          <w:b/>
          <w:sz w:val="28"/>
          <w:szCs w:val="28"/>
        </w:rPr>
        <w:t>202</w:t>
      </w:r>
      <w:r w:rsidR="00B27E30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  <w:r w:rsidR="00857177">
        <w:rPr>
          <w:rFonts w:cstheme="minorHAnsi"/>
          <w:b/>
          <w:sz w:val="28"/>
          <w:szCs w:val="28"/>
        </w:rPr>
        <w:t xml:space="preserve"> U 1</w:t>
      </w:r>
      <w:r w:rsidR="000E0D63">
        <w:rPr>
          <w:rFonts w:cstheme="minorHAnsi"/>
          <w:b/>
          <w:sz w:val="28"/>
          <w:szCs w:val="28"/>
        </w:rPr>
        <w:t>3</w:t>
      </w:r>
      <w:r w:rsidR="00857177">
        <w:rPr>
          <w:rFonts w:cstheme="minorHAnsi"/>
          <w:b/>
          <w:sz w:val="28"/>
          <w:szCs w:val="28"/>
        </w:rPr>
        <w:t>,</w:t>
      </w:r>
      <w:r w:rsidR="00B27E30">
        <w:rPr>
          <w:rFonts w:cstheme="minorHAnsi"/>
          <w:b/>
          <w:sz w:val="28"/>
          <w:szCs w:val="28"/>
        </w:rPr>
        <w:t>0</w:t>
      </w:r>
      <w:r w:rsidR="00857177">
        <w:rPr>
          <w:rFonts w:cstheme="minorHAnsi"/>
          <w:b/>
          <w:sz w:val="28"/>
          <w:szCs w:val="28"/>
        </w:rPr>
        <w:t>0 sati.</w:t>
      </w: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0E0D63" w:rsidRDefault="000E0D63" w:rsidP="000E0D63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CE5838">
        <w:rPr>
          <w:rFonts w:cstheme="minorHAnsi"/>
        </w:rPr>
        <w:t xml:space="preserve">Školski odbor daje ravnateljici suglasnost za zasnivanje radnog odnosa sa: </w:t>
      </w:r>
    </w:p>
    <w:p w:rsidR="00B27E30" w:rsidRPr="00CE5838" w:rsidRDefault="00B27E30" w:rsidP="00B27E30">
      <w:pPr>
        <w:spacing w:after="0" w:line="240" w:lineRule="auto"/>
        <w:contextualSpacing/>
      </w:pPr>
      <w:r>
        <w:t xml:space="preserve">Usvaja se </w:t>
      </w:r>
      <w:r>
        <w:t xml:space="preserve">Zapisnik </w:t>
      </w:r>
      <w:r w:rsidRPr="00CE5838">
        <w:t xml:space="preserve">s </w:t>
      </w:r>
      <w:r>
        <w:t xml:space="preserve"> 2.</w:t>
      </w:r>
      <w:r w:rsidRPr="00CE5838">
        <w:t xml:space="preserve"> sjednice Školskog odbora, Klasa: 00</w:t>
      </w:r>
      <w:r>
        <w:t>7</w:t>
      </w:r>
      <w:r w:rsidRPr="00CE5838">
        <w:t>-0</w:t>
      </w:r>
      <w:r>
        <w:t>4</w:t>
      </w:r>
      <w:r w:rsidRPr="00CE5838">
        <w:t>/2</w:t>
      </w:r>
      <w:r>
        <w:t>3</w:t>
      </w:r>
      <w:r w:rsidRPr="00CE5838">
        <w:t>-01/</w:t>
      </w:r>
      <w:r>
        <w:t>02</w:t>
      </w:r>
      <w:r w:rsidRPr="00CE5838">
        <w:t xml:space="preserve">, </w:t>
      </w:r>
      <w:proofErr w:type="spellStart"/>
      <w:r w:rsidRPr="00CE5838">
        <w:t>Ur.broj</w:t>
      </w:r>
      <w:proofErr w:type="spellEnd"/>
      <w:r w:rsidRPr="00CE5838">
        <w:t>: 2198</w:t>
      </w:r>
      <w:r>
        <w:t>-1-6-23-01</w:t>
      </w:r>
      <w:r w:rsidRPr="00CE5838">
        <w:t xml:space="preserve"> </w:t>
      </w:r>
      <w:r>
        <w:t xml:space="preserve"> </w:t>
      </w:r>
      <w:r w:rsidRPr="00CE5838">
        <w:t xml:space="preserve">od </w:t>
      </w:r>
      <w:r>
        <w:t xml:space="preserve"> 28.2.2023.</w:t>
      </w:r>
      <w:r w:rsidRPr="00CE5838">
        <w:t>g.</w:t>
      </w:r>
      <w:r>
        <w:t xml:space="preserve"> </w:t>
      </w:r>
      <w:r>
        <w:t>.</w:t>
      </w:r>
    </w:p>
    <w:p w:rsidR="00B27E30" w:rsidRDefault="00B27E30" w:rsidP="00B27E30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515C77" w:rsidRPr="00B27E30" w:rsidRDefault="00B27E30" w:rsidP="00515C77">
      <w:pPr>
        <w:tabs>
          <w:tab w:val="left" w:pos="0"/>
        </w:tabs>
        <w:ind w:left="360"/>
        <w:jc w:val="both"/>
        <w:rPr>
          <w:rFonts w:cstheme="minorHAnsi"/>
        </w:rPr>
      </w:pPr>
      <w:r w:rsidRPr="00B27E30">
        <w:rPr>
          <w:rFonts w:cstheme="minorHAnsi"/>
        </w:rPr>
        <w:t xml:space="preserve">Školski odbor daje ravnateljici suglasnost </w:t>
      </w:r>
      <w:r w:rsidR="00515C77">
        <w:rPr>
          <w:rFonts w:cstheme="minorHAnsi"/>
        </w:rPr>
        <w:t>za zasnivanje radnog odnosa sa:</w:t>
      </w:r>
    </w:p>
    <w:p w:rsidR="00B27E30" w:rsidRPr="00B27E30" w:rsidRDefault="00B27E30" w:rsidP="00B27E30">
      <w:pPr>
        <w:pStyle w:val="Tijeloteksta2"/>
        <w:tabs>
          <w:tab w:val="center" w:pos="4716"/>
        </w:tabs>
        <w:spacing w:line="276" w:lineRule="auto"/>
        <w:ind w:left="360"/>
      </w:pPr>
      <w:r w:rsidRPr="00515C77">
        <w:rPr>
          <w:rFonts w:cstheme="minorHAnsi"/>
          <w:b/>
        </w:rPr>
        <w:t xml:space="preserve">Slavenom </w:t>
      </w:r>
      <w:proofErr w:type="spellStart"/>
      <w:r w:rsidRPr="00515C77">
        <w:rPr>
          <w:rFonts w:cstheme="minorHAnsi"/>
          <w:b/>
        </w:rPr>
        <w:t>Josipovićem,mag.ing.el</w:t>
      </w:r>
      <w:proofErr w:type="spellEnd"/>
      <w:r w:rsidR="000E0D63" w:rsidRPr="00B27E30">
        <w:rPr>
          <w:b/>
        </w:rPr>
        <w:t>,</w:t>
      </w:r>
      <w:r w:rsidR="000E0D63">
        <w:t xml:space="preserve"> za radno mjesto  učitelj Informatike  na </w:t>
      </w:r>
      <w:r>
        <w:t>neodređeno pu</w:t>
      </w:r>
      <w:r w:rsidR="000E0D63">
        <w:t>no radno vrijeme</w:t>
      </w:r>
      <w:r>
        <w:t>.</w:t>
      </w:r>
      <w:r w:rsidRPr="00B27E30">
        <w:rPr>
          <w:rFonts w:asciiTheme="minorHAnsi" w:hAnsiTheme="minorHAnsi" w:cstheme="minorHAnsi"/>
          <w:b/>
        </w:rPr>
        <w:t xml:space="preserve"> </w:t>
      </w:r>
    </w:p>
    <w:p w:rsidR="00B27E30" w:rsidRPr="00B27E30" w:rsidRDefault="00B27E30" w:rsidP="00B27E30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B27E30">
        <w:rPr>
          <w:rFonts w:asciiTheme="minorHAnsi" w:hAnsiTheme="minorHAnsi" w:cstheme="minorHAnsi"/>
          <w:b/>
        </w:rPr>
        <w:t>Z a k l j u č a k</w:t>
      </w:r>
    </w:p>
    <w:p w:rsidR="00B27E30" w:rsidRPr="00B27E30" w:rsidRDefault="00B27E30" w:rsidP="00B27E30">
      <w:pPr>
        <w:tabs>
          <w:tab w:val="left" w:pos="0"/>
        </w:tabs>
        <w:ind w:left="360"/>
        <w:jc w:val="both"/>
        <w:rPr>
          <w:rFonts w:cstheme="minorHAnsi"/>
        </w:rPr>
      </w:pPr>
      <w:r w:rsidRPr="00B27E30">
        <w:rPr>
          <w:rFonts w:cstheme="minorHAnsi"/>
        </w:rPr>
        <w:t>Školski odbor daje ravnateljici suglasnost za zasnivanje radnog odnosa sa:</w:t>
      </w:r>
    </w:p>
    <w:p w:rsidR="00B27E30" w:rsidRDefault="00B27E30" w:rsidP="00B27E30">
      <w:pPr>
        <w:pStyle w:val="Bezproreda"/>
        <w:suppressAutoHyphens/>
      </w:pPr>
      <w:r>
        <w:rPr>
          <w:b/>
        </w:rPr>
        <w:t xml:space="preserve">     </w:t>
      </w:r>
      <w:r w:rsidR="000E0D63" w:rsidRPr="00C11C6F">
        <w:rPr>
          <w:b/>
        </w:rPr>
        <w:t xml:space="preserve">Anom Modrić, </w:t>
      </w:r>
      <w:proofErr w:type="spellStart"/>
      <w:r w:rsidR="000E0D63" w:rsidRPr="00C11C6F">
        <w:rPr>
          <w:b/>
        </w:rPr>
        <w:t>mag,primarnog</w:t>
      </w:r>
      <w:proofErr w:type="spellEnd"/>
      <w:r w:rsidR="000E0D63" w:rsidRPr="00C11C6F">
        <w:rPr>
          <w:b/>
        </w:rPr>
        <w:t xml:space="preserve"> obrazovanja</w:t>
      </w:r>
      <w:r w:rsidR="000E0D63">
        <w:rPr>
          <w:b/>
        </w:rPr>
        <w:t>,</w:t>
      </w:r>
      <w:r w:rsidR="000E0D63">
        <w:t xml:space="preserve"> za radno mjesto  učitelj Informatike  na određeno  </w:t>
      </w:r>
    </w:p>
    <w:p w:rsidR="00515C77" w:rsidRDefault="00B27E30" w:rsidP="00B27E30">
      <w:pPr>
        <w:pStyle w:val="Bezproreda"/>
        <w:suppressAutoHyphens/>
      </w:pPr>
      <w:r>
        <w:t xml:space="preserve">     </w:t>
      </w:r>
      <w:r w:rsidR="00515C77">
        <w:t>ne</w:t>
      </w:r>
      <w:r w:rsidR="000E0D63">
        <w:t>puno radno vrijeme</w:t>
      </w:r>
      <w:r>
        <w:t xml:space="preserve"> </w:t>
      </w:r>
      <w:r w:rsidR="00515C77">
        <w:t xml:space="preserve">29 sati ukupno , odnosno </w:t>
      </w:r>
      <w:r w:rsidR="000E0D63" w:rsidRPr="00B27E30">
        <w:t xml:space="preserve">do zasnivanja radnog odnosa na osnovi </w:t>
      </w:r>
    </w:p>
    <w:p w:rsidR="00515C77" w:rsidRDefault="00515C77" w:rsidP="00B27E30">
      <w:pPr>
        <w:pStyle w:val="Bezproreda"/>
        <w:suppressAutoHyphens/>
      </w:pPr>
      <w:r>
        <w:t xml:space="preserve">     </w:t>
      </w:r>
      <w:r w:rsidR="000E0D63" w:rsidRPr="00B27E30">
        <w:t xml:space="preserve">ponovljenoga natječaja u roku od pet </w:t>
      </w:r>
      <w:r w:rsidR="00B27E30" w:rsidRPr="00B27E30">
        <w:t xml:space="preserve"> </w:t>
      </w:r>
      <w:r w:rsidR="000E0D63" w:rsidRPr="00B27E30">
        <w:t xml:space="preserve">mjeseci sukladno odredbi članka 107. stavka 12. Zakona o </w:t>
      </w:r>
    </w:p>
    <w:p w:rsidR="000E0D63" w:rsidRDefault="00515C77" w:rsidP="00B27E30">
      <w:pPr>
        <w:pStyle w:val="Bezproreda"/>
        <w:suppressAutoHyphens/>
      </w:pPr>
      <w:r>
        <w:t xml:space="preserve">     </w:t>
      </w:r>
      <w:r w:rsidR="000E0D63" w:rsidRPr="00B27E30">
        <w:t xml:space="preserve">odgoju i obrazovanju u osnovnoj i </w:t>
      </w:r>
      <w:r w:rsidR="00B27E30" w:rsidRPr="00B27E30">
        <w:t xml:space="preserve"> s</w:t>
      </w:r>
      <w:r w:rsidR="000E0D63" w:rsidRPr="00B27E30">
        <w:t>rednjoj školi,</w:t>
      </w:r>
    </w:p>
    <w:p w:rsidR="00515C77" w:rsidRPr="00515C77" w:rsidRDefault="00515C77" w:rsidP="00B27E30">
      <w:pPr>
        <w:pStyle w:val="Bezproreda"/>
        <w:suppressAutoHyphens/>
      </w:pPr>
    </w:p>
    <w:p w:rsidR="001028E4" w:rsidRDefault="001028E4" w:rsidP="00B27E30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 w:rsidRPr="00515C77">
        <w:rPr>
          <w:rFonts w:asciiTheme="minorHAnsi" w:hAnsiTheme="minorHAnsi" w:cstheme="minorHAnsi"/>
        </w:rPr>
        <w:t>Z a k l j</w:t>
      </w:r>
      <w:r>
        <w:rPr>
          <w:rFonts w:asciiTheme="minorHAnsi" w:hAnsiTheme="minorHAnsi" w:cstheme="minorHAnsi"/>
          <w:b/>
        </w:rPr>
        <w:t xml:space="preserve"> u č a k</w:t>
      </w:r>
    </w:p>
    <w:p w:rsidR="00857177" w:rsidRPr="00857177" w:rsidRDefault="00515C77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857177"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0E0D63" w:rsidRDefault="00515C77" w:rsidP="00DA5516">
      <w:pPr>
        <w:pStyle w:val="Bezproreda"/>
        <w:ind w:left="426"/>
      </w:pPr>
      <w:r>
        <w:rPr>
          <w:b/>
        </w:rPr>
        <w:t>Editom Bušljeta,</w:t>
      </w:r>
      <w:r w:rsidR="000E0D63" w:rsidRPr="00C11C6F">
        <w:rPr>
          <w:b/>
        </w:rPr>
        <w:t xml:space="preserve"> </w:t>
      </w:r>
      <w:r w:rsidR="000E0D63">
        <w:t xml:space="preserve">  za radno mjesto </w:t>
      </w:r>
      <w:r>
        <w:t>Kuhara/</w:t>
      </w:r>
      <w:proofErr w:type="spellStart"/>
      <w:r>
        <w:t>ice</w:t>
      </w:r>
      <w:proofErr w:type="spellEnd"/>
      <w:r>
        <w:t xml:space="preserve"> </w:t>
      </w:r>
      <w:r w:rsidR="000E0D63">
        <w:t xml:space="preserve"> na puno određeno vrijeme do </w:t>
      </w:r>
      <w:r>
        <w:t xml:space="preserve">povratka djelatnice s </w:t>
      </w:r>
      <w:proofErr w:type="spellStart"/>
      <w:r>
        <w:t>rodiljnog</w:t>
      </w:r>
      <w:proofErr w:type="spellEnd"/>
      <w:r>
        <w:t xml:space="preserve"> dopusta</w:t>
      </w:r>
      <w:r w:rsidR="000E0D63">
        <w:t>.</w:t>
      </w:r>
    </w:p>
    <w:p w:rsidR="00DA5516" w:rsidRPr="00DA5516" w:rsidRDefault="00DA5516" w:rsidP="00DA5516">
      <w:pPr>
        <w:pStyle w:val="Bezproreda"/>
        <w:ind w:left="426"/>
      </w:pPr>
    </w:p>
    <w:p w:rsidR="001028E4" w:rsidRDefault="001028E4" w:rsidP="001028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Zapisničar:                                                                  Predsjednica Školskog odbora:</w:t>
      </w:r>
    </w:p>
    <w:p w:rsidR="001028E4" w:rsidRDefault="001028E4" w:rsidP="001028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Azra </w:t>
      </w:r>
      <w:proofErr w:type="spellStart"/>
      <w:r>
        <w:rPr>
          <w:rFonts w:cstheme="minorHAnsi"/>
          <w:sz w:val="24"/>
          <w:szCs w:val="24"/>
        </w:rPr>
        <w:t>Kovačić,dipl.iur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</w:t>
      </w:r>
      <w:r w:rsidR="00857177">
        <w:rPr>
          <w:rFonts w:cstheme="minorHAnsi"/>
          <w:sz w:val="24"/>
          <w:szCs w:val="24"/>
        </w:rPr>
        <w:t xml:space="preserve">Blanka </w:t>
      </w:r>
      <w:proofErr w:type="spellStart"/>
      <w:r w:rsidR="00857177">
        <w:rPr>
          <w:rFonts w:cstheme="minorHAnsi"/>
          <w:sz w:val="24"/>
          <w:szCs w:val="24"/>
        </w:rPr>
        <w:t>Šimićev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dipl.uč</w:t>
      </w:r>
      <w:proofErr w:type="spellEnd"/>
      <w:r>
        <w:rPr>
          <w:rFonts w:cstheme="minorHAnsi"/>
          <w:sz w:val="24"/>
          <w:szCs w:val="24"/>
        </w:rPr>
        <w:t>.</w:t>
      </w:r>
    </w:p>
    <w:p w:rsidR="00C92B5A" w:rsidRDefault="00C92B5A"/>
    <w:sectPr w:rsidR="00C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ED9"/>
    <w:multiLevelType w:val="hybridMultilevel"/>
    <w:tmpl w:val="5094B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435A"/>
    <w:multiLevelType w:val="multilevel"/>
    <w:tmpl w:val="35B6C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A270B2D"/>
    <w:multiLevelType w:val="hybridMultilevel"/>
    <w:tmpl w:val="9490C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4"/>
    <w:rsid w:val="000E0D63"/>
    <w:rsid w:val="001028E4"/>
    <w:rsid w:val="00322B4A"/>
    <w:rsid w:val="00515C77"/>
    <w:rsid w:val="007569BB"/>
    <w:rsid w:val="007A231D"/>
    <w:rsid w:val="00857177"/>
    <w:rsid w:val="009B1A6B"/>
    <w:rsid w:val="00B27E30"/>
    <w:rsid w:val="00C0614A"/>
    <w:rsid w:val="00C92B5A"/>
    <w:rsid w:val="00DA5516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3F25"/>
  <w15:docId w15:val="{FC8697B1-D3B8-4984-A14E-55539ABE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3</cp:revision>
  <dcterms:created xsi:type="dcterms:W3CDTF">2023-03-27T10:02:00Z</dcterms:created>
  <dcterms:modified xsi:type="dcterms:W3CDTF">2023-03-27T10:23:00Z</dcterms:modified>
</cp:coreProperties>
</file>